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8E" w:rsidRDefault="00CD2F8E" w:rsidP="00CD2F8E">
      <w:pPr>
        <w:jc w:val="center"/>
      </w:pPr>
      <w:r>
        <w:rPr>
          <w:b/>
          <w:sz w:val="28"/>
          <w:szCs w:val="28"/>
          <w:lang w:bidi="en-US"/>
        </w:rPr>
        <w:t>Nomination template</w:t>
      </w:r>
    </w:p>
    <w:p w:rsidR="00CD2F8E" w:rsidRDefault="00CD2F8E" w:rsidP="00CD2F8E">
      <w:pPr>
        <w:spacing w:after="280"/>
        <w:rPr>
          <w:b/>
          <w:color w:val="323232"/>
        </w:rPr>
      </w:pPr>
    </w:p>
    <w:p w:rsidR="00302575" w:rsidRPr="005C7487" w:rsidRDefault="00302575" w:rsidP="00302575">
      <w:pPr>
        <w:pStyle w:val="Heading1"/>
        <w:jc w:val="center"/>
        <w:rPr>
          <w:rFonts w:ascii="Calibri" w:eastAsia="Calibri" w:hAnsi="Calibri" w:cs="Calibri"/>
          <w:b/>
          <w:sz w:val="22"/>
          <w:szCs w:val="22"/>
        </w:rPr>
      </w:pPr>
      <w:r w:rsidRPr="005C7487">
        <w:rPr>
          <w:rFonts w:ascii="Calibri" w:eastAsia="Calibri" w:hAnsi="Calibri" w:cs="Calibri"/>
          <w:b/>
          <w:sz w:val="22"/>
          <w:szCs w:val="22"/>
        </w:rPr>
        <w:t xml:space="preserve">The SEFI Francesco </w:t>
      </w:r>
      <w:proofErr w:type="spellStart"/>
      <w:r w:rsidRPr="005C7487">
        <w:rPr>
          <w:rFonts w:ascii="Calibri" w:eastAsia="Calibri" w:hAnsi="Calibri" w:cs="Calibri"/>
          <w:b/>
          <w:sz w:val="22"/>
          <w:szCs w:val="22"/>
        </w:rPr>
        <w:t>Maffioli</w:t>
      </w:r>
      <w:proofErr w:type="spellEnd"/>
      <w:r w:rsidRPr="005C7487">
        <w:rPr>
          <w:rFonts w:ascii="Calibri" w:eastAsia="Calibri" w:hAnsi="Calibri" w:cs="Calibri"/>
          <w:b/>
          <w:sz w:val="22"/>
          <w:szCs w:val="22"/>
        </w:rPr>
        <w:t xml:space="preserve"> Award of Excellence</w:t>
      </w:r>
    </w:p>
    <w:p w:rsidR="00302575" w:rsidRPr="005C7487" w:rsidRDefault="00302575" w:rsidP="00302575">
      <w:pPr>
        <w:pStyle w:val="Heading1"/>
        <w:jc w:val="center"/>
        <w:rPr>
          <w:b/>
          <w:sz w:val="22"/>
          <w:szCs w:val="22"/>
        </w:rPr>
      </w:pPr>
      <w:r w:rsidRPr="005C7487">
        <w:rPr>
          <w:rFonts w:ascii="Calibri" w:eastAsia="Calibri" w:hAnsi="Calibri" w:cs="Calibri"/>
          <w:b/>
          <w:sz w:val="22"/>
          <w:szCs w:val="22"/>
        </w:rPr>
        <w:t>for Developing Learning and</w:t>
      </w:r>
      <w:r w:rsidRPr="005C7487">
        <w:rPr>
          <w:b/>
          <w:sz w:val="22"/>
          <w:szCs w:val="22"/>
        </w:rPr>
        <w:t xml:space="preserve"> Teaching</w:t>
      </w:r>
    </w:p>
    <w:p w:rsidR="00302575" w:rsidRPr="005C7487" w:rsidRDefault="00302575" w:rsidP="00302575">
      <w:pPr>
        <w:pStyle w:val="Heading1"/>
        <w:jc w:val="center"/>
        <w:rPr>
          <w:rFonts w:ascii="Calibri" w:eastAsia="Calibri" w:hAnsi="Calibri" w:cs="Calibri"/>
          <w:b/>
          <w:sz w:val="22"/>
          <w:szCs w:val="22"/>
        </w:rPr>
      </w:pPr>
      <w:r w:rsidRPr="005C7487">
        <w:rPr>
          <w:rFonts w:ascii="Calibri" w:eastAsia="Calibri" w:hAnsi="Calibri" w:cs="Calibri"/>
          <w:b/>
          <w:sz w:val="22"/>
          <w:szCs w:val="22"/>
        </w:rPr>
        <w:t xml:space="preserve">  in Engineering Education</w:t>
      </w:r>
    </w:p>
    <w:p w:rsidR="00302575" w:rsidRDefault="00302575" w:rsidP="009C31D7">
      <w:pPr>
        <w:rPr>
          <w:b/>
          <w:sz w:val="28"/>
          <w:szCs w:val="28"/>
          <w:lang w:val="en" w:bidi="en-US"/>
        </w:rPr>
      </w:pPr>
    </w:p>
    <w:p w:rsidR="004B4A40" w:rsidRPr="00302575" w:rsidRDefault="004B4A40" w:rsidP="009C31D7">
      <w:pPr>
        <w:rPr>
          <w:b/>
          <w:sz w:val="28"/>
          <w:szCs w:val="28"/>
          <w:lang w:val="en" w:bidi="en-US"/>
        </w:rPr>
      </w:pPr>
      <w:bookmarkStart w:id="0" w:name="_GoBack"/>
      <w:bookmarkEnd w:id="0"/>
    </w:p>
    <w:p w:rsidR="00302575" w:rsidRDefault="00302575" w:rsidP="00302575">
      <w:pPr>
        <w:spacing w:after="280"/>
        <w:rPr>
          <w:b/>
          <w:color w:val="323232"/>
        </w:rPr>
      </w:pPr>
      <w:r>
        <w:rPr>
          <w:b/>
          <w:color w:val="323232"/>
        </w:rPr>
        <w:t>Nomination guidelines and criteria for evaluation</w:t>
      </w:r>
    </w:p>
    <w:p w:rsidR="00302575" w:rsidRDefault="00302575" w:rsidP="00302575">
      <w:pPr>
        <w:rPr>
          <w:color w:val="323232"/>
        </w:rPr>
      </w:pPr>
      <w:r>
        <w:rPr>
          <w:color w:val="323232"/>
        </w:rPr>
        <w:t xml:space="preserve">Evaluation and selection will be based on the extent to which the nominee’s description of the development of learning and teaching in engineering education outlines </w:t>
      </w:r>
    </w:p>
    <w:p w:rsidR="00302575" w:rsidRDefault="00302575" w:rsidP="00302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0"/>
        <w:rPr>
          <w:color w:val="323232"/>
        </w:rPr>
      </w:pPr>
      <w:r>
        <w:rPr>
          <w:color w:val="323232"/>
        </w:rPr>
        <w:t>Background and underlying ideas (rationale)</w:t>
      </w:r>
    </w:p>
    <w:p w:rsidR="00302575" w:rsidRDefault="00302575" w:rsidP="00302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323232"/>
        </w:rPr>
      </w:pPr>
      <w:r>
        <w:rPr>
          <w:color w:val="323232"/>
        </w:rPr>
        <w:t>National/regional/local context</w:t>
      </w:r>
    </w:p>
    <w:p w:rsidR="00302575" w:rsidRDefault="00302575" w:rsidP="00302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323232"/>
        </w:rPr>
      </w:pPr>
      <w:r>
        <w:rPr>
          <w:color w:val="323232"/>
        </w:rPr>
        <w:t>Sources of inspiration – e.g. existing knowledge, including references about university teaching/engineering education (Scholarship of Teaching &amp; Learning)</w:t>
      </w:r>
    </w:p>
    <w:p w:rsidR="00302575" w:rsidRDefault="00302575" w:rsidP="00302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323232"/>
        </w:rPr>
      </w:pPr>
      <w:r>
        <w:rPr>
          <w:color w:val="323232"/>
        </w:rPr>
        <w:t>Applied teaching methods and grounds for choice of methods</w:t>
      </w:r>
    </w:p>
    <w:p w:rsidR="00302575" w:rsidRDefault="00302575" w:rsidP="00302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323232"/>
        </w:rPr>
      </w:pPr>
      <w:r>
        <w:rPr>
          <w:color w:val="323232"/>
        </w:rPr>
        <w:t>Methods for collection and analysis of evidence </w:t>
      </w:r>
    </w:p>
    <w:p w:rsidR="00302575" w:rsidRDefault="00302575" w:rsidP="00302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323232"/>
        </w:rPr>
      </w:pPr>
      <w:r>
        <w:rPr>
          <w:color w:val="323232"/>
        </w:rPr>
        <w:t>Results, including effects on student learning outcome </w:t>
      </w:r>
    </w:p>
    <w:p w:rsidR="00302575" w:rsidRDefault="00302575" w:rsidP="00302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323232"/>
        </w:rPr>
      </w:pPr>
      <w:r>
        <w:rPr>
          <w:color w:val="323232"/>
        </w:rPr>
        <w:t>Sharing / publication of results (seminars, conferences, journals)</w:t>
      </w:r>
    </w:p>
    <w:p w:rsidR="00302575" w:rsidRDefault="00302575" w:rsidP="00302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ind w:left="0"/>
        <w:rPr>
          <w:color w:val="323232"/>
        </w:rPr>
      </w:pPr>
      <w:r>
        <w:rPr>
          <w:color w:val="323232"/>
        </w:rPr>
        <w:t>Significance for Engineering Education elaborating on local/regional/national/international applicability and impact </w:t>
      </w:r>
    </w:p>
    <w:p w:rsidR="00302575" w:rsidRDefault="00302575" w:rsidP="00302575">
      <w:pPr>
        <w:spacing w:after="280"/>
        <w:rPr>
          <w:color w:val="323232"/>
        </w:rPr>
      </w:pPr>
      <w:r>
        <w:rPr>
          <w:color w:val="323232"/>
        </w:rPr>
        <w:t xml:space="preserve">It is highly recommended to structure nominations along these themes. The word count of nominations should not exceed 1500 words (including </w:t>
      </w:r>
      <w:r w:rsidR="00B26F58">
        <w:rPr>
          <w:color w:val="323232"/>
        </w:rPr>
        <w:t xml:space="preserve">a short motivation of the nominee and </w:t>
      </w:r>
      <w:r>
        <w:rPr>
          <w:color w:val="323232"/>
        </w:rPr>
        <w:t>an abstract of max. 200 words).</w:t>
      </w:r>
      <w:r w:rsidR="00B26F58">
        <w:rPr>
          <w:color w:val="323232"/>
        </w:rPr>
        <w:t xml:space="preserve"> Name and affiliation of the nominator and the nominee is not part of the wordcount.</w:t>
      </w:r>
    </w:p>
    <w:p w:rsidR="009C31D7" w:rsidRDefault="009C31D7" w:rsidP="009C31D7">
      <w:pPr>
        <w:rPr>
          <w:color w:val="C45911" w:themeColor="accent2" w:themeShade="BF"/>
        </w:rPr>
      </w:pPr>
    </w:p>
    <w:p w:rsidR="009C31D7" w:rsidRPr="0069407C" w:rsidRDefault="00CD2F8E" w:rsidP="009C31D7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  <w:lang w:bidi="en-US"/>
        </w:rPr>
        <w:t>Nomination</w:t>
      </w:r>
      <w:r w:rsidR="009C31D7">
        <w:rPr>
          <w:b/>
          <w:color w:val="C45911" w:themeColor="accent2" w:themeShade="BF"/>
          <w:sz w:val="28"/>
          <w:szCs w:val="28"/>
          <w:lang w:bidi="en-US"/>
        </w:rPr>
        <w:t xml:space="preserve"> </w:t>
      </w:r>
      <w:r w:rsidR="00260BF4">
        <w:rPr>
          <w:b/>
          <w:color w:val="C45911" w:themeColor="accent2" w:themeShade="BF"/>
          <w:sz w:val="28"/>
          <w:szCs w:val="28"/>
          <w:lang w:bidi="en-US"/>
        </w:rPr>
        <w:t xml:space="preserve">for the SEFI Francesco </w:t>
      </w:r>
      <w:proofErr w:type="spellStart"/>
      <w:r w:rsidR="00260BF4">
        <w:rPr>
          <w:b/>
          <w:color w:val="C45911" w:themeColor="accent2" w:themeShade="BF"/>
          <w:sz w:val="28"/>
          <w:szCs w:val="28"/>
          <w:lang w:bidi="en-US"/>
        </w:rPr>
        <w:t>Maffioli</w:t>
      </w:r>
      <w:proofErr w:type="spellEnd"/>
      <w:r w:rsidR="00260BF4">
        <w:rPr>
          <w:b/>
          <w:color w:val="C45911" w:themeColor="accent2" w:themeShade="BF"/>
          <w:sz w:val="28"/>
          <w:szCs w:val="28"/>
          <w:lang w:bidi="en-US"/>
        </w:rPr>
        <w:t xml:space="preserve"> Award</w:t>
      </w: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C31D7" w:rsidTr="00CD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260BF4" w:rsidRPr="00260BF4" w:rsidRDefault="00260BF4" w:rsidP="00066C9E">
            <w:pPr>
              <w:rPr>
                <w:sz w:val="24"/>
                <w:szCs w:val="24"/>
                <w:u w:val="single"/>
                <w:lang w:bidi="en-US"/>
              </w:rPr>
            </w:pPr>
            <w:r w:rsidRPr="00260BF4">
              <w:rPr>
                <w:sz w:val="24"/>
                <w:szCs w:val="24"/>
                <w:u w:val="single"/>
                <w:lang w:bidi="en-US"/>
              </w:rPr>
              <w:t>Nominator</w:t>
            </w:r>
          </w:p>
          <w:p w:rsidR="009C31D7" w:rsidRDefault="009C31D7" w:rsidP="00066C9E">
            <w:r>
              <w:rPr>
                <w:lang w:bidi="en-US"/>
              </w:rPr>
              <w:t>Name:</w:t>
            </w:r>
          </w:p>
          <w:p w:rsidR="009C31D7" w:rsidRDefault="009C31D7" w:rsidP="00066C9E">
            <w:r>
              <w:rPr>
                <w:lang w:bidi="en-US"/>
              </w:rPr>
              <w:t>Position:</w:t>
            </w:r>
          </w:p>
          <w:p w:rsidR="00302575" w:rsidRDefault="00302575" w:rsidP="00066C9E">
            <w:r>
              <w:rPr>
                <w:lang w:bidi="en-US"/>
              </w:rPr>
              <w:t>University:</w:t>
            </w:r>
          </w:p>
          <w:p w:rsidR="00CD2F8E" w:rsidRDefault="00CD2F8E" w:rsidP="00066C9E">
            <w:pPr>
              <w:rPr>
                <w:lang w:bidi="en-US"/>
              </w:rPr>
            </w:pPr>
            <w:r>
              <w:rPr>
                <w:lang w:bidi="en-US"/>
              </w:rPr>
              <w:t>Country:</w:t>
            </w:r>
          </w:p>
          <w:p w:rsidR="009C31D7" w:rsidRDefault="009C31D7" w:rsidP="00066C9E">
            <w:r>
              <w:rPr>
                <w:lang w:bidi="en-US"/>
              </w:rPr>
              <w:t>Email:</w:t>
            </w:r>
          </w:p>
          <w:p w:rsidR="009C31D7" w:rsidRDefault="009C31D7" w:rsidP="00066C9E">
            <w:pPr>
              <w:rPr>
                <w:lang w:bidi="en-US"/>
              </w:rPr>
            </w:pPr>
            <w:r>
              <w:rPr>
                <w:lang w:bidi="en-US"/>
              </w:rPr>
              <w:t>Telephone:</w:t>
            </w:r>
          </w:p>
          <w:p w:rsidR="009C31D7" w:rsidRDefault="009C31D7" w:rsidP="00260BF4"/>
        </w:tc>
      </w:tr>
      <w:tr w:rsidR="009C31D7" w:rsidRPr="004818A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260BF4" w:rsidRPr="00260BF4" w:rsidRDefault="00260BF4" w:rsidP="00260BF4">
            <w:pPr>
              <w:rPr>
                <w:sz w:val="24"/>
                <w:szCs w:val="24"/>
                <w:u w:val="single"/>
                <w:lang w:bidi="en-US"/>
              </w:rPr>
            </w:pPr>
            <w:r w:rsidRPr="00260BF4">
              <w:rPr>
                <w:sz w:val="24"/>
                <w:szCs w:val="24"/>
                <w:u w:val="single"/>
                <w:lang w:bidi="en-US"/>
              </w:rPr>
              <w:t>Nominee</w:t>
            </w:r>
          </w:p>
          <w:p w:rsidR="00260BF4" w:rsidRDefault="00260BF4" w:rsidP="00260BF4">
            <w:r>
              <w:rPr>
                <w:lang w:bidi="en-US"/>
              </w:rPr>
              <w:t>Name:</w:t>
            </w:r>
          </w:p>
          <w:p w:rsidR="00260BF4" w:rsidRDefault="00260BF4" w:rsidP="00260BF4">
            <w:r>
              <w:rPr>
                <w:lang w:bidi="en-US"/>
              </w:rPr>
              <w:t>Position:</w:t>
            </w:r>
          </w:p>
          <w:p w:rsidR="00260BF4" w:rsidRDefault="00260BF4" w:rsidP="00260BF4">
            <w:pPr>
              <w:rPr>
                <w:lang w:bidi="en-US"/>
              </w:rPr>
            </w:pPr>
            <w:r>
              <w:rPr>
                <w:lang w:bidi="en-US"/>
              </w:rPr>
              <w:t>Department:</w:t>
            </w:r>
          </w:p>
          <w:p w:rsidR="00260BF4" w:rsidRDefault="00260BF4" w:rsidP="00260BF4">
            <w:r>
              <w:rPr>
                <w:lang w:bidi="en-US"/>
              </w:rPr>
              <w:t>University:</w:t>
            </w:r>
          </w:p>
          <w:p w:rsidR="00260BF4" w:rsidRDefault="00260BF4" w:rsidP="00260BF4">
            <w:pPr>
              <w:rPr>
                <w:lang w:bidi="en-US"/>
              </w:rPr>
            </w:pPr>
            <w:r>
              <w:rPr>
                <w:lang w:bidi="en-US"/>
              </w:rPr>
              <w:t>Country:</w:t>
            </w:r>
          </w:p>
          <w:p w:rsidR="00260BF4" w:rsidRDefault="00260BF4" w:rsidP="00260BF4">
            <w:r>
              <w:rPr>
                <w:lang w:bidi="en-US"/>
              </w:rPr>
              <w:t>Email:</w:t>
            </w:r>
          </w:p>
          <w:p w:rsidR="00260BF4" w:rsidRDefault="00260BF4" w:rsidP="00260BF4">
            <w:r>
              <w:rPr>
                <w:lang w:bidi="en-US"/>
              </w:rPr>
              <w:t>Telephone:</w:t>
            </w:r>
          </w:p>
          <w:p w:rsidR="009C31D7" w:rsidRDefault="009C31D7" w:rsidP="00066C9E"/>
        </w:tc>
      </w:tr>
      <w:tr w:rsidR="009C31D7" w:rsidRPr="004818A7" w:rsidTr="00CD2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260BF4" w:rsidRDefault="00C23686" w:rsidP="00260BF4">
            <w:r w:rsidRPr="00C23686">
              <w:rPr>
                <w:sz w:val="24"/>
                <w:szCs w:val="24"/>
                <w:lang w:bidi="en-US"/>
              </w:rPr>
              <w:lastRenderedPageBreak/>
              <w:t>General remarks by the nominator (optional)</w:t>
            </w:r>
            <w:r>
              <w:rPr>
                <w:sz w:val="24"/>
                <w:szCs w:val="24"/>
                <w:lang w:bidi="en-US"/>
              </w:rPr>
              <w:t>:</w:t>
            </w:r>
            <w:r w:rsidRPr="00C23686">
              <w:rPr>
                <w:sz w:val="24"/>
                <w:szCs w:val="24"/>
                <w:lang w:bidi="en-US"/>
              </w:rPr>
              <w:t xml:space="preserve"> </w:t>
            </w:r>
          </w:p>
          <w:p w:rsidR="009C31D7" w:rsidRDefault="009C31D7" w:rsidP="00066C9E"/>
          <w:p w:rsidR="00CD2F8E" w:rsidRDefault="00CD2F8E" w:rsidP="00066C9E"/>
          <w:p w:rsidR="00CD2F8E" w:rsidRDefault="00CD2F8E" w:rsidP="00066C9E"/>
          <w:p w:rsidR="00CD2F8E" w:rsidRDefault="00CD2F8E" w:rsidP="00066C9E"/>
          <w:p w:rsidR="00CD2F8E" w:rsidRDefault="00CD2F8E" w:rsidP="00066C9E"/>
          <w:p w:rsidR="009C31D7" w:rsidRDefault="009C31D7" w:rsidP="00066C9E"/>
        </w:tc>
      </w:tr>
      <w:tr w:rsidR="00260BF4" w:rsidRPr="004818A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260BF4" w:rsidRPr="00260BF4" w:rsidRDefault="00B26F58" w:rsidP="00260BF4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Abstract</w:t>
            </w:r>
            <w:r w:rsidR="00260BF4" w:rsidRPr="00260BF4">
              <w:rPr>
                <w:sz w:val="24"/>
                <w:szCs w:val="24"/>
                <w:lang w:bidi="en-US"/>
              </w:rPr>
              <w:t>:</w:t>
            </w: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Pr="00030243" w:rsidRDefault="00260BF4" w:rsidP="00260BF4">
            <w:pPr>
              <w:rPr>
                <w:b w:val="0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</w:tc>
      </w:tr>
      <w:tr w:rsidR="00260BF4" w:rsidRPr="004818A7" w:rsidTr="00CD2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260BF4" w:rsidRPr="00260BF4" w:rsidRDefault="00260BF4" w:rsidP="00260BF4">
            <w:pPr>
              <w:rPr>
                <w:sz w:val="24"/>
                <w:szCs w:val="24"/>
                <w:lang w:bidi="en-US"/>
              </w:rPr>
            </w:pPr>
            <w:r w:rsidRPr="00260BF4">
              <w:rPr>
                <w:sz w:val="24"/>
                <w:szCs w:val="24"/>
                <w:lang w:bidi="en-US"/>
              </w:rPr>
              <w:t>M</w:t>
            </w:r>
            <w:r w:rsidR="00B26F58">
              <w:rPr>
                <w:sz w:val="24"/>
                <w:szCs w:val="24"/>
                <w:lang w:bidi="en-US"/>
              </w:rPr>
              <w:t>ain description</w:t>
            </w:r>
            <w:r w:rsidRPr="00260BF4">
              <w:rPr>
                <w:sz w:val="24"/>
                <w:szCs w:val="24"/>
                <w:lang w:bidi="en-US"/>
              </w:rPr>
              <w:t>:</w:t>
            </w: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  <w:p w:rsidR="00260BF4" w:rsidRDefault="00260BF4" w:rsidP="00260BF4">
            <w:pPr>
              <w:rPr>
                <w:lang w:bidi="en-US"/>
              </w:rPr>
            </w:pPr>
          </w:p>
        </w:tc>
      </w:tr>
    </w:tbl>
    <w:p w:rsidR="00B771EF" w:rsidRDefault="00B771EF" w:rsidP="00CD2F8E"/>
    <w:sectPr w:rsidR="00B77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1AD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30166"/>
    <w:multiLevelType w:val="multilevel"/>
    <w:tmpl w:val="ACE45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D7"/>
    <w:rsid w:val="00260BF4"/>
    <w:rsid w:val="00302575"/>
    <w:rsid w:val="004B4A40"/>
    <w:rsid w:val="005C7487"/>
    <w:rsid w:val="006322A7"/>
    <w:rsid w:val="00823E56"/>
    <w:rsid w:val="00966B37"/>
    <w:rsid w:val="009C31D7"/>
    <w:rsid w:val="009D6D68"/>
    <w:rsid w:val="00B26F58"/>
    <w:rsid w:val="00B771EF"/>
    <w:rsid w:val="00C23686"/>
    <w:rsid w:val="00C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6BA3"/>
  <w15:chartTrackingRefBased/>
  <w15:docId w15:val="{7993C94D-1C1B-4959-847D-49A4B86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1D7"/>
    <w:pPr>
      <w:spacing w:after="0" w:line="240" w:lineRule="auto"/>
    </w:pPr>
    <w:rPr>
      <w:rFonts w:ascii="Calibri" w:hAnsi="Calibri" w:cs="Calibri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575"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D7"/>
    <w:rPr>
      <w:color w:val="0563C1" w:themeColor="hyperlink"/>
      <w:u w:val="single"/>
    </w:rPr>
  </w:style>
  <w:style w:type="table" w:styleId="MediumGrid3-Accent2">
    <w:name w:val="Medium Grid 3 Accent 2"/>
    <w:basedOn w:val="TableNormal"/>
    <w:uiPriority w:val="69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ListBullet">
    <w:name w:val="List Bullet"/>
    <w:basedOn w:val="Normal"/>
    <w:uiPriority w:val="99"/>
    <w:unhideWhenUsed/>
    <w:rsid w:val="009C31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Munkebo Hussmann</dc:creator>
  <cp:keywords/>
  <dc:description/>
  <cp:lastModifiedBy>Francoise Come</cp:lastModifiedBy>
  <cp:revision>4</cp:revision>
  <dcterms:created xsi:type="dcterms:W3CDTF">2018-02-28T09:52:00Z</dcterms:created>
  <dcterms:modified xsi:type="dcterms:W3CDTF">2018-03-01T09:22:00Z</dcterms:modified>
</cp:coreProperties>
</file>